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6E" w:rsidRDefault="00C7096E" w:rsidP="00C7096E">
      <w:pPr>
        <w:pStyle w:val="a7"/>
        <w:ind w:left="5103"/>
        <w:jc w:val="center"/>
        <w:rPr>
          <w:sz w:val="28"/>
          <w:szCs w:val="28"/>
          <w:lang w:val="uk-UA"/>
        </w:rPr>
      </w:pPr>
      <w:r w:rsidRPr="00C7096E">
        <w:rPr>
          <w:sz w:val="28"/>
          <w:szCs w:val="28"/>
          <w:lang w:val="uk-UA"/>
        </w:rPr>
        <w:t>ДОДАТОК</w:t>
      </w:r>
    </w:p>
    <w:p w:rsidR="00C7096E" w:rsidRPr="00C7096E" w:rsidRDefault="00C7096E" w:rsidP="00C7096E">
      <w:pPr>
        <w:pStyle w:val="a7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Міністерства освіти і науки України від </w:t>
      </w:r>
      <w:r w:rsidR="007D182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.06.2015 р. №</w:t>
      </w:r>
      <w:r w:rsidR="007D182D">
        <w:rPr>
          <w:sz w:val="28"/>
          <w:szCs w:val="28"/>
          <w:lang w:val="uk-UA"/>
        </w:rPr>
        <w:t xml:space="preserve"> 641</w:t>
      </w:r>
    </w:p>
    <w:p w:rsidR="00C7096E" w:rsidRDefault="00C7096E" w:rsidP="00C7096E">
      <w:pPr>
        <w:pStyle w:val="a7"/>
        <w:ind w:left="5103"/>
        <w:jc w:val="both"/>
        <w:rPr>
          <w:b/>
          <w:sz w:val="28"/>
          <w:szCs w:val="28"/>
          <w:lang w:val="uk-UA"/>
        </w:rPr>
      </w:pPr>
    </w:p>
    <w:p w:rsidR="00826F2A" w:rsidRPr="00C95D30" w:rsidRDefault="00826F2A" w:rsidP="00826F2A">
      <w:pPr>
        <w:pStyle w:val="a7"/>
        <w:jc w:val="center"/>
        <w:rPr>
          <w:b/>
          <w:sz w:val="28"/>
          <w:szCs w:val="28"/>
          <w:lang w:val="uk-UA"/>
        </w:rPr>
      </w:pPr>
      <w:r w:rsidRPr="00C95D30">
        <w:rPr>
          <w:b/>
          <w:sz w:val="28"/>
          <w:szCs w:val="28"/>
          <w:lang w:val="uk-UA"/>
        </w:rPr>
        <w:t>Методичні рекомендації</w:t>
      </w:r>
    </w:p>
    <w:p w:rsidR="00826F2A" w:rsidRDefault="00826F2A" w:rsidP="00826F2A">
      <w:pPr>
        <w:pStyle w:val="a7"/>
        <w:jc w:val="center"/>
        <w:rPr>
          <w:b/>
          <w:sz w:val="28"/>
          <w:szCs w:val="28"/>
          <w:lang w:val="uk-UA"/>
        </w:rPr>
      </w:pPr>
      <w:r w:rsidRPr="00C95D30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 xml:space="preserve">національно-патріотичного виховання у </w:t>
      </w:r>
      <w:r w:rsidRPr="00C95D30">
        <w:rPr>
          <w:b/>
          <w:sz w:val="28"/>
          <w:szCs w:val="28"/>
          <w:lang w:val="uk-UA"/>
        </w:rPr>
        <w:t>заг</w:t>
      </w:r>
      <w:r>
        <w:rPr>
          <w:b/>
          <w:sz w:val="28"/>
          <w:szCs w:val="28"/>
          <w:lang w:val="uk-UA"/>
        </w:rPr>
        <w:t>альноосвітніх навчальних закладах</w:t>
      </w:r>
      <w:r w:rsidRPr="00C95D30">
        <w:rPr>
          <w:b/>
          <w:sz w:val="28"/>
          <w:szCs w:val="28"/>
          <w:lang w:val="uk-UA"/>
        </w:rPr>
        <w:t xml:space="preserve"> </w:t>
      </w:r>
    </w:p>
    <w:p w:rsidR="00826F2A" w:rsidRDefault="00826F2A" w:rsidP="00826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F2A" w:rsidRPr="003A0CE8" w:rsidRDefault="00826F2A" w:rsidP="00826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3A0CE8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Математика</w:t>
      </w:r>
    </w:p>
    <w:p w:rsidR="00826F2A" w:rsidRPr="003A0CE8" w:rsidRDefault="00826F2A" w:rsidP="00826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A0CE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Формування в учнів ціннісного ставлення до суспільства, держави та до самої себе, відчуття своєї належності до України, усвідомлення єдності власної долі з долею своєї країни, активної за формою та моральної за змістом життєвої позиції є головною домінантою національно-патріотичного виховання учнів в процесі шкільного навчання, у тому числі, навчання математики. Важливою складовою виховання є прищеплення шанобливого ставлення до Збройних сил України, підготовка до оволодіння військовими професіями, мотивація учнів до військової служби. </w:t>
      </w:r>
    </w:p>
    <w:p w:rsidR="00826F2A" w:rsidRPr="003A0CE8" w:rsidRDefault="00826F2A" w:rsidP="00826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CE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3A0CE8">
        <w:rPr>
          <w:rFonts w:ascii="Times New Roman" w:hAnsi="Times New Roman"/>
          <w:sz w:val="28"/>
          <w:szCs w:val="28"/>
          <w:shd w:val="clear" w:color="auto" w:fill="FFFFFF"/>
        </w:rPr>
        <w:t xml:space="preserve">иховання в школярів почуття патріотизму </w:t>
      </w:r>
      <w:r w:rsidRPr="003A0CE8">
        <w:rPr>
          <w:rFonts w:ascii="Times New Roman" w:hAnsi="Times New Roman"/>
          <w:sz w:val="28"/>
          <w:szCs w:val="28"/>
        </w:rPr>
        <w:t>слід здійснювати на уроках математики, віддаючи перевагу окремим аспектам цієї роботи відповідно до вікових особливостей учнів.</w:t>
      </w:r>
    </w:p>
    <w:p w:rsidR="00826F2A" w:rsidRPr="003A0CE8" w:rsidRDefault="00826F2A" w:rsidP="0082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A0CE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Зокрема, </w:t>
      </w:r>
      <w:r w:rsidRPr="003A0CE8">
        <w:rPr>
          <w:rFonts w:ascii="Times New Roman" w:hAnsi="Times New Roman"/>
          <w:sz w:val="28"/>
          <w:szCs w:val="28"/>
        </w:rPr>
        <w:t>у 5-6 класах доцільно надавати пріоритет вихованню в учнів любові до України, її природи, рідного дому, школи, рідної мови, шляхом складання самими учнями (або за допомогою вчителя) і розв’язування задач, в яких мова йде про їх рідний край. Це задачі, що містять історичні дані, відомості про тваринний та рослинний світ регіону, в якому проживають школярі тощо. Під час розв’язування задач доречно пропонувати учням коментувати виконання дій. Це сприятиме розвиткові усного мовлення, формуванню у школярів вмінь правильно і грамотно висловлювати свої думки українською мовою. З цього погляду корисними також будуть такі  завдання, як наприклад, «Прочитай», «Сформулюй», «Провідміняй: а) сорок два мільйони; б) двадцять дев’ять тисяч».</w:t>
      </w:r>
    </w:p>
    <w:p w:rsidR="00826F2A" w:rsidRPr="003A0CE8" w:rsidRDefault="00826F2A" w:rsidP="0082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CE8">
        <w:rPr>
          <w:rFonts w:ascii="Times New Roman" w:hAnsi="Times New Roman"/>
          <w:sz w:val="28"/>
          <w:szCs w:val="28"/>
        </w:rPr>
        <w:t>У 7-9 класах можливо розширити знання учнів про культуру українського народу за допомогою різних українських орнаментів (вишиванок) в процесі вивчення геометричних перетворень. Бажано звернути увагу учнів на те, що багато орнаментів лише на перший погляд видаються симетричними або утвореними шляхом паралельного перенесення. Насправді ж створення орнаментів людиною є процесом творчим, не завжди підпорядкованим математичним законам (на відміну від машинного орнаментування).</w:t>
      </w:r>
    </w:p>
    <w:p w:rsidR="00826F2A" w:rsidRPr="00201FD7" w:rsidRDefault="00826F2A" w:rsidP="00826F2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201FD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У процесі навчання слід звертати увагу учнів на прізвища українських математиків, на їхній внесок у розвиток математичної науки. </w:t>
      </w:r>
      <w:r w:rsidRPr="00201F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Одне з таких прізвищ – М. П. Кравчук, на </w:t>
      </w:r>
      <w:r w:rsidRPr="00201FD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пам’ятнику якого написано: </w:t>
      </w:r>
      <w:r w:rsidRPr="00201FD7">
        <w:rPr>
          <w:rFonts w:ascii="Times New Roman" w:hAnsi="Times New Roman"/>
          <w:sz w:val="28"/>
          <w:szCs w:val="28"/>
        </w:rPr>
        <w:t>«Моя любов – Україна і математика».</w:t>
      </w:r>
      <w:r w:rsidRPr="00201FD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201F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М. П. Кравчук – академік Всеукраїнської  Академії Наук, якого 1938 року безпідставно репресували і заслали на Колиму, де він загинув.</w:t>
      </w:r>
      <w:r w:rsidRPr="00201FD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201FD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Суттєву допомогу вчителю нададуть відповідні матеріали, вміщені  в українських шкільних підручниках з математики.</w:t>
      </w:r>
    </w:p>
    <w:p w:rsidR="00826F2A" w:rsidRPr="003A0CE8" w:rsidRDefault="00826F2A" w:rsidP="00826F2A">
      <w:pPr>
        <w:spacing w:after="0" w:line="240" w:lineRule="auto"/>
        <w:ind w:firstLine="567"/>
        <w:jc w:val="both"/>
        <w:rPr>
          <w:rStyle w:val="apple-converted-space"/>
          <w:color w:val="222222"/>
          <w:szCs w:val="28"/>
          <w:shd w:val="clear" w:color="auto" w:fill="FFFFFF"/>
        </w:rPr>
      </w:pPr>
      <w:r w:rsidRPr="00201F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Широкі можливості щодо виховання почуття патріотизму створюються при проведенні тематичних </w:t>
      </w:r>
      <w:r w:rsidRPr="00201FD7">
        <w:rPr>
          <w:rFonts w:ascii="Times New Roman" w:hAnsi="Times New Roman"/>
          <w:sz w:val="28"/>
          <w:szCs w:val="28"/>
          <w:shd w:val="clear" w:color="auto" w:fill="FFFFFF"/>
        </w:rPr>
        <w:t>позакласних заходів, присвячених</w:t>
      </w:r>
      <w:r w:rsidRPr="003A0CE8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українським математикам: математичні вечори, вікторини, </w:t>
      </w:r>
      <w:r w:rsidRPr="003A0CE8">
        <w:rPr>
          <w:rFonts w:ascii="Times New Roman" w:hAnsi="Times New Roman"/>
          <w:sz w:val="28"/>
          <w:szCs w:val="28"/>
        </w:rPr>
        <w:t>конференції, диспути, дискусії</w:t>
      </w:r>
      <w:r w:rsidRPr="003A0CE8">
        <w:rPr>
          <w:rFonts w:ascii="Times New Roman" w:hAnsi="Times New Roman"/>
          <w:sz w:val="28"/>
          <w:szCs w:val="28"/>
          <w:shd w:val="clear" w:color="auto" w:fill="FFFFFF"/>
        </w:rPr>
        <w:t xml:space="preserve"> чи змагання тощо. На таких заходах можна розповісти учням про життя, діяльність та здобутки видатних українців, запропонувати розв’язати кілька задач, складених ними.</w:t>
      </w:r>
      <w:r w:rsidRPr="003A0CE8">
        <w:rPr>
          <w:rStyle w:val="apple-converted-space"/>
          <w:szCs w:val="28"/>
          <w:shd w:val="clear" w:color="auto" w:fill="FFFFFF"/>
        </w:rPr>
        <w:t> </w:t>
      </w:r>
    </w:p>
    <w:p w:rsidR="00826F2A" w:rsidRPr="003A0CE8" w:rsidRDefault="00826F2A" w:rsidP="0082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0C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У 10-11 класах серед основних виховних завдань є прищеплення любові до Батьківщини, відданості своєму народу, гордості за його культурні надбання, вболівання за його долю. Важливо продовжити ознайомлення учнів з іменами та біографіями видатних українських математиків. Наприклад, </w:t>
      </w:r>
      <w:r w:rsidRPr="003A0CE8">
        <w:rPr>
          <w:rFonts w:ascii="Times New Roman" w:hAnsi="Times New Roman"/>
          <w:sz w:val="28"/>
          <w:szCs w:val="28"/>
          <w:shd w:val="clear" w:color="auto" w:fill="FFFFFF"/>
        </w:rPr>
        <w:t xml:space="preserve">розповісти  учням про творця одного з важливіших методів інтегрування 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</w:t>
      </w:r>
      <w:r w:rsidRPr="003A0CE8">
        <w:rPr>
          <w:rFonts w:ascii="Times New Roman" w:hAnsi="Times New Roman"/>
          <w:sz w:val="28"/>
          <w:szCs w:val="28"/>
          <w:shd w:val="clear" w:color="auto" w:fill="FFFFFF"/>
        </w:rPr>
        <w:t xml:space="preserve">М. Остроградського (народився і похований на Полтавщині). </w:t>
      </w:r>
    </w:p>
    <w:p w:rsidR="00826F2A" w:rsidRPr="003A0CE8" w:rsidRDefault="00826F2A" w:rsidP="0082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0CE8">
        <w:rPr>
          <w:rFonts w:ascii="Times New Roman" w:hAnsi="Times New Roman"/>
          <w:sz w:val="28"/>
          <w:szCs w:val="28"/>
          <w:shd w:val="clear" w:color="auto" w:fill="FFFFFF"/>
        </w:rPr>
        <w:t>Учнів основної та старшої школи варто також залучати до проектної діяльності, пов’язаної з вивченням діяльності відомих українських математиків. Наприклад, учням можна запропонувати такі т</w:t>
      </w:r>
      <w:r w:rsidRPr="003A0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еми для розроблення проектів: «Премії НАН України імені видатних українських учених», «Пам’ятники українським математикам», «З</w:t>
      </w:r>
      <w:r w:rsidRPr="003A0CE8">
        <w:rPr>
          <w:rFonts w:ascii="Times New Roman" w:hAnsi="Times New Roman"/>
          <w:sz w:val="28"/>
          <w:szCs w:val="28"/>
          <w:shd w:val="clear" w:color="auto" w:fill="FFFFFF"/>
        </w:rPr>
        <w:t xml:space="preserve">бірник українських історичних задач» </w:t>
      </w:r>
      <w:r w:rsidRPr="003A0C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 ін. </w:t>
      </w:r>
    </w:p>
    <w:p w:rsidR="00826F2A" w:rsidRDefault="00826F2A" w:rsidP="00826F2A">
      <w:pPr>
        <w:pStyle w:val="3"/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D44C2B" w:rsidRDefault="00D44C2B">
      <w:bookmarkStart w:id="0" w:name="_GoBack"/>
      <w:bookmarkEnd w:id="0"/>
    </w:p>
    <w:sectPr w:rsidR="00D44C2B" w:rsidSect="00F11A4D">
      <w:headerReference w:type="default" r:id="rId7"/>
      <w:pgSz w:w="11906" w:h="16838"/>
      <w:pgMar w:top="993" w:right="85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E2" w:rsidRDefault="00FA13E2" w:rsidP="00C7096E">
      <w:pPr>
        <w:spacing w:after="0" w:line="240" w:lineRule="auto"/>
      </w:pPr>
      <w:r>
        <w:separator/>
      </w:r>
    </w:p>
  </w:endnote>
  <w:endnote w:type="continuationSeparator" w:id="0">
    <w:p w:rsidR="00FA13E2" w:rsidRDefault="00FA13E2" w:rsidP="00C7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E2" w:rsidRDefault="00FA13E2" w:rsidP="00C7096E">
      <w:pPr>
        <w:spacing w:after="0" w:line="240" w:lineRule="auto"/>
      </w:pPr>
      <w:r>
        <w:separator/>
      </w:r>
    </w:p>
  </w:footnote>
  <w:footnote w:type="continuationSeparator" w:id="0">
    <w:p w:rsidR="00FA13E2" w:rsidRDefault="00FA13E2" w:rsidP="00C7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018047"/>
      <w:docPartObj>
        <w:docPartGallery w:val="Page Numbers (Top of Page)"/>
        <w:docPartUnique/>
      </w:docPartObj>
    </w:sdtPr>
    <w:sdtEndPr/>
    <w:sdtContent>
      <w:p w:rsidR="00C7096E" w:rsidRDefault="00C7096E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587" w:rsidRPr="000B4587">
          <w:rPr>
            <w:noProof/>
            <w:lang w:val="ru-RU"/>
          </w:rPr>
          <w:t>1</w:t>
        </w:r>
        <w:r>
          <w:fldChar w:fldCharType="end"/>
        </w:r>
      </w:p>
    </w:sdtContent>
  </w:sdt>
  <w:p w:rsidR="00C7096E" w:rsidRDefault="00C7096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B7E"/>
    <w:multiLevelType w:val="hybridMultilevel"/>
    <w:tmpl w:val="4E36E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B3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A"/>
    <w:rsid w:val="000B4587"/>
    <w:rsid w:val="000D43F1"/>
    <w:rsid w:val="00526038"/>
    <w:rsid w:val="0064553B"/>
    <w:rsid w:val="00725F13"/>
    <w:rsid w:val="007D182D"/>
    <w:rsid w:val="00826F2A"/>
    <w:rsid w:val="00C7096E"/>
    <w:rsid w:val="00D44C2B"/>
    <w:rsid w:val="00F572E5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F2981-DC02-4C4E-B22C-691C4385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F2A"/>
    <w:pPr>
      <w:spacing w:after="0" w:line="240" w:lineRule="auto"/>
      <w:jc w:val="both"/>
    </w:pPr>
    <w:rPr>
      <w:rFonts w:ascii="Times New Roman CYR" w:eastAsia="Times New Roman" w:hAnsi="Times New Roman CYR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826F2A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5">
    <w:name w:val="Body Text Indent"/>
    <w:basedOn w:val="a"/>
    <w:link w:val="a6"/>
    <w:rsid w:val="00826F2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826F2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No Spacing"/>
    <w:uiPriority w:val="1"/>
    <w:qFormat/>
    <w:rsid w:val="0082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826F2A"/>
    <w:pPr>
      <w:spacing w:before="150" w:after="150" w:line="240" w:lineRule="auto"/>
    </w:pPr>
    <w:rPr>
      <w:rFonts w:ascii="open_sansregular" w:eastAsia="Times New Roman" w:hAnsi="open_sansregular"/>
      <w:sz w:val="24"/>
      <w:szCs w:val="24"/>
      <w:lang w:eastAsia="uk-UA"/>
    </w:rPr>
  </w:style>
  <w:style w:type="character" w:customStyle="1" w:styleId="apple-converted-space">
    <w:name w:val="apple-converted-space"/>
    <w:rsid w:val="00826F2A"/>
  </w:style>
  <w:style w:type="paragraph" w:customStyle="1" w:styleId="1">
    <w:name w:val="Абзац списку1"/>
    <w:basedOn w:val="a"/>
    <w:rsid w:val="00826F2A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">
    <w:name w:val="Звичайний4"/>
    <w:rsid w:val="00826F2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826F2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26F2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6F2A"/>
    <w:rPr>
      <w:rFonts w:ascii="Calibri" w:eastAsia="Calibri" w:hAnsi="Calibri" w:cs="Times New Roman"/>
      <w:sz w:val="16"/>
      <w:szCs w:val="16"/>
      <w:lang w:val="x-none"/>
    </w:rPr>
  </w:style>
  <w:style w:type="paragraph" w:styleId="aa">
    <w:name w:val="caption"/>
    <w:basedOn w:val="a"/>
    <w:unhideWhenUsed/>
    <w:qFormat/>
    <w:rsid w:val="00826F2A"/>
    <w:pPr>
      <w:tabs>
        <w:tab w:val="left" w:pos="2410"/>
      </w:tabs>
      <w:spacing w:after="0" w:line="360" w:lineRule="auto"/>
      <w:ind w:left="-284" w:right="-28"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Основной текст1"/>
    <w:basedOn w:val="a"/>
    <w:rsid w:val="00826F2A"/>
    <w:pPr>
      <w:keepNext/>
      <w:keepLines/>
      <w:spacing w:after="0" w:line="236" w:lineRule="atLeast"/>
      <w:ind w:firstLine="283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b">
    <w:name w:val="footnote reference"/>
    <w:semiHidden/>
    <w:unhideWhenUsed/>
    <w:rsid w:val="00826F2A"/>
    <w:rPr>
      <w:vertAlign w:val="superscript"/>
    </w:rPr>
  </w:style>
  <w:style w:type="paragraph" w:customStyle="1" w:styleId="c9">
    <w:name w:val="c9"/>
    <w:basedOn w:val="a"/>
    <w:uiPriority w:val="99"/>
    <w:rsid w:val="0082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">
    <w:name w:val="c2"/>
    <w:uiPriority w:val="99"/>
    <w:rsid w:val="00826F2A"/>
  </w:style>
  <w:style w:type="character" w:customStyle="1" w:styleId="rvts17">
    <w:name w:val="rvts17"/>
    <w:uiPriority w:val="99"/>
    <w:rsid w:val="00826F2A"/>
  </w:style>
  <w:style w:type="character" w:styleId="ac">
    <w:name w:val="Strong"/>
    <w:uiPriority w:val="99"/>
    <w:qFormat/>
    <w:rsid w:val="00826F2A"/>
    <w:rPr>
      <w:b/>
      <w:bCs/>
    </w:rPr>
  </w:style>
  <w:style w:type="paragraph" w:styleId="ad">
    <w:name w:val="List Paragraph"/>
    <w:basedOn w:val="a"/>
    <w:uiPriority w:val="34"/>
    <w:qFormat/>
    <w:rsid w:val="00826F2A"/>
    <w:pPr>
      <w:spacing w:after="200" w:line="276" w:lineRule="auto"/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7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096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7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7096E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7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09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Светлана</cp:lastModifiedBy>
  <cp:revision>6</cp:revision>
  <cp:lastPrinted>2015-06-16T12:23:00Z</cp:lastPrinted>
  <dcterms:created xsi:type="dcterms:W3CDTF">2015-06-16T11:28:00Z</dcterms:created>
  <dcterms:modified xsi:type="dcterms:W3CDTF">2015-09-02T14:40:00Z</dcterms:modified>
</cp:coreProperties>
</file>