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D7" w:rsidRPr="00F8447F" w:rsidRDefault="004D7ED7" w:rsidP="004D7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8CE015E" wp14:editId="5217347C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D7" w:rsidRPr="00F8447F" w:rsidRDefault="004D7ED7" w:rsidP="004D7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44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 Р А Ї Н А</w:t>
      </w:r>
    </w:p>
    <w:p w:rsidR="004D7ED7" w:rsidRPr="00F8447F" w:rsidRDefault="004D7ED7" w:rsidP="004D7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ED7" w:rsidRPr="00F8447F" w:rsidRDefault="004D7ED7" w:rsidP="004D7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8447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НІЖИНСЬКА    РАЙОННА    ДЕРЖАВНА    АДМІНІСТРАЦІЯ</w:t>
      </w:r>
    </w:p>
    <w:p w:rsidR="004D7ED7" w:rsidRPr="00F8447F" w:rsidRDefault="004D7ED7" w:rsidP="004D7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8447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ЧЕРНІГІВСЬКОЇ   ОБЛАСТІ</w:t>
      </w:r>
    </w:p>
    <w:p w:rsidR="004D7ED7" w:rsidRPr="00F8447F" w:rsidRDefault="004D7ED7" w:rsidP="004D7ED7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0"/>
          <w:lang w:val="uk-UA" w:eastAsia="ru-RU"/>
        </w:rPr>
      </w:pPr>
      <w:r w:rsidRPr="00F8447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ВІДДІЛ  ОСВІТИ</w:t>
      </w:r>
    </w:p>
    <w:p w:rsidR="004D7ED7" w:rsidRPr="00F8447F" w:rsidRDefault="004D7ED7" w:rsidP="004D7ED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D7ED7" w:rsidRPr="00F8447F" w:rsidRDefault="004D7ED7" w:rsidP="004D7ED7">
      <w:pPr>
        <w:spacing w:after="0" w:line="240" w:lineRule="auto"/>
        <w:ind w:left="-14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proofErr w:type="spellStart"/>
      <w:r w:rsidRPr="00F844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</w:t>
      </w:r>
      <w:proofErr w:type="spellEnd"/>
      <w:r w:rsidRPr="00F844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F8447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Ветеринарний</w:t>
      </w:r>
      <w:proofErr w:type="spellEnd"/>
      <w:r w:rsidRPr="00F844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 м. </w:t>
      </w:r>
      <w:proofErr w:type="spellStart"/>
      <w:r w:rsidRPr="00F8447F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Ніжин</w:t>
      </w:r>
      <w:proofErr w:type="spellEnd"/>
      <w:r w:rsidRPr="00F8447F">
        <w:rPr>
          <w:rFonts w:ascii="Times New Roman" w:eastAsia="Times New Roman" w:hAnsi="Times New Roman" w:cs="Times New Roman"/>
          <w:sz w:val="20"/>
          <w:szCs w:val="20"/>
          <w:lang w:eastAsia="ru-RU"/>
        </w:rPr>
        <w:t>, 16600 тел. (04631) 5-47-80, 5-15-31, факс 5-16-77</w:t>
      </w:r>
      <w:r w:rsidRPr="00F844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,  </w:t>
      </w:r>
      <w:r w:rsidRPr="00F8447F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F844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код ЄДРПОУ   02147475</w:t>
      </w:r>
      <w:r w:rsidRPr="00F8447F">
        <w:rPr>
          <w:rFonts w:ascii="Arial" w:eastAsia="Times New Roman" w:hAnsi="Arial" w:cs="Times New Roman"/>
          <w:sz w:val="20"/>
          <w:szCs w:val="20"/>
          <w:lang w:eastAsia="ru-RU"/>
        </w:rPr>
        <w:t xml:space="preserve">  </w:t>
      </w:r>
      <w:proofErr w:type="spellStart"/>
      <w:r w:rsidRPr="00F8447F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електронна</w:t>
      </w:r>
      <w:proofErr w:type="spellEnd"/>
      <w:r w:rsidRPr="00F844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адреса:   </w:t>
      </w:r>
      <w:r w:rsidRPr="00F8447F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proofErr w:type="spellStart"/>
      <w:r w:rsidRPr="00F8447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  <w:t>viddil</w:t>
      </w:r>
      <w:proofErr w:type="spellEnd"/>
      <w:r w:rsidRPr="00F8447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-</w:t>
      </w:r>
      <w:proofErr w:type="spellStart"/>
      <w:r w:rsidRPr="00F8447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  <w:t>osvitu</w:t>
      </w:r>
      <w:proofErr w:type="spellEnd"/>
      <w:r w:rsidRPr="00F8447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-</w:t>
      </w:r>
      <w:proofErr w:type="spellStart"/>
      <w:r w:rsidRPr="00F8447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  <w:t>nrda</w:t>
      </w:r>
      <w:proofErr w:type="spellEnd"/>
      <w:r w:rsidRPr="00F8447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@</w:t>
      </w:r>
      <w:proofErr w:type="spellStart"/>
      <w:r w:rsidRPr="00F8447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  <w:t>ua</w:t>
      </w:r>
      <w:proofErr w:type="spellEnd"/>
      <w:r w:rsidRPr="00F8447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.</w:t>
      </w:r>
      <w:proofErr w:type="spellStart"/>
      <w:r w:rsidRPr="00F8447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  <w:t>fm</w:t>
      </w:r>
      <w:proofErr w:type="spellEnd"/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8"/>
      </w:tblGrid>
      <w:tr w:rsidR="004D7ED7" w:rsidRPr="00F8447F" w:rsidTr="00843C96">
        <w:trPr>
          <w:trHeight w:val="121"/>
        </w:trPr>
        <w:tc>
          <w:tcPr>
            <w:tcW w:w="9889" w:type="dxa"/>
          </w:tcPr>
          <w:p w:rsidR="004D7ED7" w:rsidRPr="00F8447F" w:rsidRDefault="004D7ED7" w:rsidP="00843C9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4D7ED7" w:rsidRPr="00F8447F" w:rsidRDefault="004D7ED7" w:rsidP="004D7ED7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44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Pr="00F844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.03.2017</w:t>
      </w:r>
      <w:r w:rsidRPr="00F844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8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44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01-1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Pr="00F844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Pr="00F8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№                      </w:t>
      </w:r>
      <w:proofErr w:type="spellStart"/>
      <w:r w:rsidRPr="00F844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D7ED7" w:rsidRPr="00F8447F" w:rsidRDefault="004D7ED7" w:rsidP="004D7ED7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7ED7" w:rsidRPr="00F8447F" w:rsidRDefault="004D7ED7" w:rsidP="004D7ED7">
      <w:pPr>
        <w:spacing w:after="0" w:line="240" w:lineRule="auto"/>
        <w:ind w:firstLine="5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8447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Керівникам навчальних закладів</w:t>
      </w:r>
    </w:p>
    <w:p w:rsidR="004D7ED7" w:rsidRPr="00F8447F" w:rsidRDefault="004D7ED7" w:rsidP="004D7E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4D7ED7" w:rsidRDefault="004D7ED7" w:rsidP="004D7ED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D7ED7" w:rsidRPr="004D7ED7" w:rsidRDefault="004D7ED7" w:rsidP="004D7ED7">
      <w:pPr>
        <w:spacing w:after="313" w:line="260" w:lineRule="exact"/>
        <w:rPr>
          <w:sz w:val="28"/>
          <w:szCs w:val="28"/>
        </w:rPr>
      </w:pPr>
      <w:r w:rsidRPr="004D7ED7">
        <w:rPr>
          <w:rStyle w:val="40"/>
          <w:rFonts w:eastAsiaTheme="minorHAnsi"/>
          <w:iCs w:val="0"/>
          <w:sz w:val="28"/>
          <w:szCs w:val="28"/>
        </w:rPr>
        <w:t>До відома та врахування в роботі</w:t>
      </w:r>
    </w:p>
    <w:p w:rsidR="004D7ED7" w:rsidRDefault="004D7ED7" w:rsidP="004D7ED7">
      <w:pPr>
        <w:spacing w:after="0" w:line="322" w:lineRule="exact"/>
        <w:ind w:firstLine="780"/>
        <w:jc w:val="both"/>
        <w:rPr>
          <w:rStyle w:val="20"/>
          <w:rFonts w:eastAsiaTheme="minorHAnsi"/>
        </w:rPr>
      </w:pPr>
    </w:p>
    <w:p w:rsidR="004D7ED7" w:rsidRDefault="004D7ED7" w:rsidP="004D7ED7">
      <w:pPr>
        <w:spacing w:after="0" w:line="322" w:lineRule="exact"/>
        <w:ind w:firstLine="780"/>
        <w:jc w:val="both"/>
        <w:rPr>
          <w:rStyle w:val="20"/>
          <w:rFonts w:eastAsiaTheme="minorHAnsi"/>
        </w:rPr>
      </w:pPr>
    </w:p>
    <w:p w:rsidR="004D7ED7" w:rsidRPr="004D7ED7" w:rsidRDefault="004D7ED7" w:rsidP="004D7ED7">
      <w:pPr>
        <w:spacing w:after="0" w:line="322" w:lineRule="exact"/>
        <w:ind w:firstLine="780"/>
        <w:jc w:val="both"/>
        <w:rPr>
          <w:lang w:val="uk-UA"/>
        </w:rPr>
      </w:pPr>
      <w:r>
        <w:rPr>
          <w:rStyle w:val="20"/>
          <w:rFonts w:eastAsiaTheme="minorHAnsi"/>
        </w:rPr>
        <w:t xml:space="preserve">З метою національно-патріотичного виховання, формування у дітей та учнівської молоді національної свідомості патріота України, готового самовіддано розбудовувати її як суверенну, демократичну, правову і соціальну державу на допомогу заступникам директорів з виховної роботи, класним керівникам під час організації та проведення виховних заходів у навчальних закладах Чернігівським кіно-культурним мистецьким центром з </w:t>
      </w:r>
      <w:proofErr w:type="spellStart"/>
      <w:r>
        <w:rPr>
          <w:rStyle w:val="20"/>
          <w:rFonts w:eastAsiaTheme="minorHAnsi"/>
        </w:rPr>
        <w:t>національно-</w:t>
      </w:r>
      <w:proofErr w:type="spellEnd"/>
      <w:r>
        <w:rPr>
          <w:rStyle w:val="20"/>
          <w:rFonts w:eastAsiaTheme="minorHAnsi"/>
        </w:rPr>
        <w:t xml:space="preserve"> патріотичного виховання дітей та молоді надано </w:t>
      </w:r>
      <w:r>
        <w:rPr>
          <w:rStyle w:val="21pt"/>
          <w:rFonts w:eastAsiaTheme="minorHAnsi"/>
        </w:rPr>
        <w:t>інформаційні відеомате</w:t>
      </w:r>
      <w:r>
        <w:rPr>
          <w:rStyle w:val="21pt"/>
          <w:rFonts w:eastAsiaTheme="minorHAnsi"/>
        </w:rPr>
        <w:t>р</w:t>
      </w:r>
      <w:r>
        <w:rPr>
          <w:rStyle w:val="21pt"/>
          <w:rFonts w:eastAsiaTheme="minorHAnsi"/>
        </w:rPr>
        <w:t>іали.</w:t>
      </w:r>
    </w:p>
    <w:p w:rsidR="004D7ED7" w:rsidRDefault="004D7ED7" w:rsidP="004D7ED7">
      <w:pPr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Звертаємо увагу на те, що інформаційні відеоматеріали розміщено на сайті Управління освіти і науки облдержадміністрації в розділі «Нормативні документи з питань національно-патріотичного виховання».</w:t>
      </w:r>
    </w:p>
    <w:p w:rsidR="004D7ED7" w:rsidRDefault="004D7ED7" w:rsidP="004D7ED7">
      <w:pPr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Інформацію, викладену в листі, просимо довести до відома педагогічних, учнівських колективів та батьківської громадськості.</w:t>
      </w:r>
    </w:p>
    <w:p w:rsidR="004D7ED7" w:rsidRPr="004D7ED7" w:rsidRDefault="004D7ED7" w:rsidP="004D7E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D7ED7" w:rsidRDefault="004D7ED7" w:rsidP="004D7ED7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D7ED7" w:rsidRDefault="004D7ED7" w:rsidP="004D7ED7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D7ED7" w:rsidRDefault="004D7ED7" w:rsidP="004D7ED7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D7ED7" w:rsidRPr="00F8447F" w:rsidRDefault="004D7ED7" w:rsidP="004D7ED7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84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Начальник </w:t>
      </w:r>
      <w:proofErr w:type="spellStart"/>
      <w:r w:rsidRPr="00F84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відділу</w:t>
      </w:r>
      <w:proofErr w:type="spellEnd"/>
      <w:r w:rsidRPr="00F84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освіти</w:t>
      </w:r>
      <w:proofErr w:type="spellEnd"/>
      <w:r w:rsidRPr="00F84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Л.В. </w:t>
      </w:r>
      <w:proofErr w:type="spellStart"/>
      <w:r w:rsidRPr="00F84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Лозова</w:t>
      </w:r>
      <w:proofErr w:type="spellEnd"/>
    </w:p>
    <w:p w:rsidR="004D7ED7" w:rsidRDefault="004D7ED7" w:rsidP="004D7ED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D7ED7" w:rsidRDefault="004D7ED7" w:rsidP="004D7ED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D7ED7" w:rsidRDefault="004D7ED7" w:rsidP="004D7ED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D7ED7" w:rsidRDefault="004D7ED7" w:rsidP="004D7ED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D7ED7" w:rsidRDefault="004D7ED7" w:rsidP="004D7ED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D7ED7" w:rsidRPr="007F3CA7" w:rsidRDefault="004D7ED7" w:rsidP="004D7ED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  <w:proofErr w:type="spellStart"/>
      <w:r w:rsidRPr="00F8447F">
        <w:rPr>
          <w:rFonts w:ascii="Times New Roman" w:eastAsia="Times New Roman" w:hAnsi="Times New Roman" w:cs="Times New Roman"/>
          <w:lang w:val="uk-UA" w:eastAsia="ru-RU"/>
        </w:rPr>
        <w:t>Процько</w:t>
      </w:r>
      <w:proofErr w:type="spellEnd"/>
      <w:r w:rsidRPr="00F8447F">
        <w:rPr>
          <w:rFonts w:ascii="Times New Roman" w:eastAsia="Times New Roman" w:hAnsi="Times New Roman" w:cs="Times New Roman"/>
          <w:lang w:val="uk-UA" w:eastAsia="ru-RU"/>
        </w:rPr>
        <w:t xml:space="preserve"> І.С. 7-52-31</w:t>
      </w:r>
    </w:p>
    <w:p w:rsidR="002B6415" w:rsidRDefault="002B6415"/>
    <w:sectPr w:rsidR="002B6415" w:rsidSect="00B72E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631C"/>
    <w:multiLevelType w:val="hybridMultilevel"/>
    <w:tmpl w:val="8654DEC2"/>
    <w:lvl w:ilvl="0" w:tplc="1E0E6D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7"/>
    <w:rsid w:val="002B6415"/>
    <w:rsid w:val="004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D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4D7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D7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rsid w:val="004D7E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4D7E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pt">
    <w:name w:val="Основной текст (2) + Полужирный;Интервал 1 pt"/>
    <w:basedOn w:val="2"/>
    <w:rsid w:val="004D7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D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4D7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D7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rsid w:val="004D7E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4D7E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pt">
    <w:name w:val="Основной текст (2) + Полужирный;Интервал 1 pt"/>
    <w:basedOn w:val="2"/>
    <w:rsid w:val="004D7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2017-03-09T14:46:00Z</dcterms:created>
  <dcterms:modified xsi:type="dcterms:W3CDTF">2017-03-09T14:48:00Z</dcterms:modified>
</cp:coreProperties>
</file>